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378A6">
      <w:pPr>
        <w:jc w:val="left"/>
        <w:rPr>
          <w:rFonts w:hint="default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  <w:t>项目3：</w:t>
      </w:r>
    </w:p>
    <w:p w14:paraId="6C2211C3">
      <w:pPr>
        <w:jc w:val="center"/>
        <w:rPr>
          <w:rFonts w:hint="default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  <w:t>“算法思维挑战”赛道——Python程序设计</w:t>
      </w:r>
    </w:p>
    <w:p w14:paraId="4F71ABCB">
      <w:pPr>
        <w:jc w:val="left"/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</w:pPr>
    </w:p>
    <w:p w14:paraId="776ECFFE">
      <w:pPr>
        <w:outlineLvl w:val="1"/>
        <w:rPr>
          <w:rFonts w:hint="default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一、项目简述</w:t>
      </w:r>
    </w:p>
    <w:p w14:paraId="642C1D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jc w:val="left"/>
        <w:textAlignment w:val="auto"/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计算思维（Computational Thinking）是信息时代解决问题的核心能力，它不仅是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程序设计</w:t>
      </w:r>
      <w:r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的基础，更是一种适用于多领域的思维模式。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如果说</w:t>
      </w:r>
      <w:r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计算思维是更宏观的解决问题的方法论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，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那么</w:t>
      </w:r>
      <w:r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算法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与程序设计就</w:t>
      </w:r>
      <w:r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是计算思维的实践载体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。</w:t>
      </w:r>
    </w:p>
    <w:p w14:paraId="1613807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both"/>
        <w:textAlignment w:val="auto"/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算法思维挑战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要求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以Python编程为核心，旨在通过实战解题，提升青少年的逻辑思维、算法设计与代码实现能力。</w:t>
      </w:r>
    </w:p>
    <w:p w14:paraId="7D474F77">
      <w:pPr>
        <w:outlineLvl w:val="1"/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5F53AFB6">
      <w:pPr>
        <w:outlineLvl w:val="1"/>
        <w:rPr>
          <w:rFonts w:hint="default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二、参赛组队</w:t>
      </w:r>
    </w:p>
    <w:p w14:paraId="24DA137A">
      <w:pPr>
        <w:pStyle w:val="7"/>
        <w:widowControl/>
        <w:numPr>
          <w:ilvl w:val="0"/>
          <w:numId w:val="0"/>
        </w:numPr>
        <w:shd w:val="clear" w:color="auto" w:fill="FFFFFF"/>
        <w:spacing w:beforeAutospacing="0" w:afterAutospacing="0" w:line="240" w:lineRule="auto"/>
        <w:ind w:firstLine="560" w:firstLineChars="200"/>
        <w:jc w:val="both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eastAsia="zh-CN" w:bidi="ar-SA"/>
        </w:rPr>
      </w:pP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本项目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分小学、初中和高中组（含中职），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属于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个人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项目</w:t>
      </w:r>
      <w:bookmarkStart w:id="0" w:name="OLE_LINK1"/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，限指导教师1名。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比赛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分为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初赛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和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决赛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两个阶段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eastAsia="zh-CN" w:bidi="ar-SA"/>
        </w:rPr>
        <w:t>。</w:t>
      </w:r>
    </w:p>
    <w:p w14:paraId="0453207E">
      <w:pPr>
        <w:pStyle w:val="7"/>
        <w:widowControl/>
        <w:numPr>
          <w:ilvl w:val="0"/>
          <w:numId w:val="0"/>
        </w:numPr>
        <w:shd w:val="clear" w:color="auto" w:fill="FFFFFF"/>
        <w:spacing w:beforeAutospacing="0" w:afterAutospacing="0" w:line="240" w:lineRule="auto"/>
        <w:jc w:val="both"/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2B4A4A06">
      <w:pPr>
        <w:outlineLvl w:val="1"/>
        <w:rPr>
          <w:rFonts w:hint="default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三、项目要求</w:t>
      </w:r>
    </w:p>
    <w:bookmarkEnd w:id="0"/>
    <w:p w14:paraId="1A6C450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1、初赛：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各区青少年活动中心（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少科站、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少年宫）将负责具体实施。组委会将统一承担命题任务。题目将包括与Python语言相关的单选题、判断题、程序完型题等多种类型。参赛学生必须在30分钟内，以闭卷形式统一完成答题。</w:t>
      </w:r>
    </w:p>
    <w:p w14:paraId="432D684F">
      <w:pPr>
        <w:numPr>
          <w:ilvl w:val="0"/>
          <w:numId w:val="0"/>
        </w:numPr>
        <w:ind w:left="140" w:leftChars="0" w:firstLine="560" w:firstLineChars="200"/>
        <w:jc w:val="both"/>
        <w:rPr>
          <w:rFonts w:hint="default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2、决赛：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 w:bidi="ar"/>
        </w:rPr>
        <w:t>由市活动组委会统一命题组织初赛入围学生进行现场测试。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入围学生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需在限定时间内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在无网络条件下，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通过编写高效、简洁的Python代码解决问题。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57C6913-9237-4233-9639-E1277F7968E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77BD54E-DD3B-47DB-B81F-4C4FF0A8483B}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B2D17"/>
    <w:rsid w:val="14A90F1B"/>
    <w:rsid w:val="16CB2D17"/>
    <w:rsid w:val="199B06B5"/>
    <w:rsid w:val="1C7D3C0B"/>
    <w:rsid w:val="24361564"/>
    <w:rsid w:val="354A5385"/>
    <w:rsid w:val="396C04C1"/>
    <w:rsid w:val="46D6487E"/>
    <w:rsid w:val="47015942"/>
    <w:rsid w:val="6BB6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1492</Words>
  <Characters>1522</Characters>
  <Lines>0</Lines>
  <Paragraphs>0</Paragraphs>
  <TotalTime>13</TotalTime>
  <ScaleCrop>false</ScaleCrop>
  <LinksUpToDate>false</LinksUpToDate>
  <CharactersWithSpaces>1524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2025-06-25T05:59:00Z</dcterms:created>
  <dc:creator>zl</dc:creator>
  <cp:lastModifiedBy>zl</cp:lastModifiedBy>
  <dcterms:modified xsi:type="dcterms:W3CDTF">2025-07-07T02:25:57Z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8BA9DCF2D09C4404872291B9E16C66D3_11</vt:lpwstr>
  </property>
  <property fmtid="{D5CDD505-2E9C-101B-9397-08002B2CF9AE}" pid="4" name="KSOTemplateDocerSaveRecord">
    <vt:lpwstr>eyJoZGlkIjoiZTMzYjBiNzFjYmQ1ZjUxZDI0ZGQzZGMwMzgxMjJhZGIiLCJ1c2VySWQiOiIzMzM1OTY5OTEifQ==</vt:lpwstr>
  </property>
</Properties>
</file>